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77" w:rsidRDefault="007B14AE" w:rsidP="003E2CD9">
      <w:pPr>
        <w:autoSpaceDE w:val="0"/>
        <w:autoSpaceDN w:val="0"/>
        <w:adjustRightInd w:val="0"/>
        <w:spacing w:after="180" w:line="360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320AC" w:rsidRPr="004A013C" w:rsidRDefault="004320AC" w:rsidP="003E2CD9">
      <w:pPr>
        <w:autoSpaceDE w:val="0"/>
        <w:autoSpaceDN w:val="0"/>
        <w:adjustRightInd w:val="0"/>
        <w:spacing w:before="180" w:after="180" w:line="360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4A013C">
        <w:rPr>
          <w:sz w:val="28"/>
          <w:szCs w:val="28"/>
        </w:rPr>
        <w:t>ТВЕРЖДЕН</w:t>
      </w:r>
      <w:r w:rsidR="006644D4">
        <w:rPr>
          <w:sz w:val="28"/>
          <w:szCs w:val="28"/>
        </w:rPr>
        <w:t>Ы</w:t>
      </w:r>
    </w:p>
    <w:p w:rsidR="004320AC" w:rsidRPr="004A013C" w:rsidRDefault="004320AC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A013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4A013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Кировской</w:t>
      </w:r>
      <w:r w:rsidRPr="004A013C">
        <w:rPr>
          <w:sz w:val="28"/>
          <w:szCs w:val="28"/>
        </w:rPr>
        <w:t xml:space="preserve"> области</w:t>
      </w:r>
    </w:p>
    <w:p w:rsidR="004320AC" w:rsidRDefault="00D63C98" w:rsidP="00D63C9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="004320AC" w:rsidRPr="004A013C">
        <w:rPr>
          <w:sz w:val="28"/>
          <w:szCs w:val="28"/>
        </w:rPr>
        <w:t>от</w:t>
      </w:r>
      <w:proofErr w:type="gramEnd"/>
      <w:r w:rsidR="004320AC" w:rsidRPr="004A013C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>22.12.2021</w:t>
      </w:r>
      <w:r w:rsidR="004320AC">
        <w:rPr>
          <w:sz w:val="28"/>
          <w:szCs w:val="28"/>
        </w:rPr>
        <w:t xml:space="preserve">    </w:t>
      </w:r>
      <w:r w:rsidR="004320AC" w:rsidRPr="004A013C">
        <w:rPr>
          <w:sz w:val="28"/>
          <w:szCs w:val="28"/>
        </w:rPr>
        <w:t>№</w:t>
      </w:r>
      <w:r w:rsidR="004320AC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>718-П</w:t>
      </w:r>
      <w:bookmarkStart w:id="0" w:name="_GoBack"/>
      <w:bookmarkEnd w:id="0"/>
    </w:p>
    <w:p w:rsidR="00AA5297" w:rsidRDefault="00AA5297" w:rsidP="00AA5297">
      <w:pPr>
        <w:autoSpaceDE w:val="0"/>
        <w:autoSpaceDN w:val="0"/>
        <w:adjustRightInd w:val="0"/>
        <w:spacing w:before="72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>
        <w:rPr>
          <w:rFonts w:eastAsia="SimSun" w:cs="Mangal"/>
          <w:b/>
          <w:kern w:val="1"/>
          <w:sz w:val="28"/>
          <w:szCs w:val="24"/>
          <w:lang w:eastAsia="hi-IN" w:bidi="hi-IN"/>
        </w:rPr>
        <w:t>ИЗМЕНЕНИЯ</w:t>
      </w:r>
    </w:p>
    <w:p w:rsidR="00D63C98" w:rsidRPr="00D63C98" w:rsidRDefault="00AC3B8B" w:rsidP="00AA5297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в </w:t>
      </w:r>
      <w:r w:rsidR="004320AC" w:rsidRPr="00C92AFD">
        <w:rPr>
          <w:rFonts w:eastAsia="SimSun" w:cs="Mangal"/>
          <w:b/>
          <w:kern w:val="1"/>
          <w:sz w:val="28"/>
          <w:szCs w:val="24"/>
          <w:lang w:eastAsia="hi-IN" w:bidi="hi-IN"/>
        </w:rPr>
        <w:t>П</w:t>
      </w:r>
      <w:r w:rsidR="00B825B2">
        <w:rPr>
          <w:rFonts w:eastAsia="SimSun" w:cs="Mangal"/>
          <w:b/>
          <w:kern w:val="1"/>
          <w:sz w:val="28"/>
          <w:szCs w:val="24"/>
          <w:lang w:eastAsia="hi-IN" w:bidi="hi-IN"/>
        </w:rPr>
        <w:t>орядк</w:t>
      </w:r>
      <w:r>
        <w:rPr>
          <w:rFonts w:eastAsia="SimSun" w:cs="Mangal"/>
          <w:b/>
          <w:kern w:val="1"/>
          <w:sz w:val="28"/>
          <w:szCs w:val="24"/>
          <w:lang w:eastAsia="hi-IN" w:bidi="hi-IN"/>
        </w:rPr>
        <w:t>е</w:t>
      </w:r>
      <w:r w:rsidR="00B825B2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</w:t>
      </w:r>
      <w:r w:rsidR="00630532">
        <w:rPr>
          <w:rFonts w:eastAsia="SimSun" w:cs="Mangal"/>
          <w:b/>
          <w:kern w:val="1"/>
          <w:sz w:val="28"/>
          <w:szCs w:val="24"/>
          <w:lang w:eastAsia="hi-IN" w:bidi="hi-IN"/>
        </w:rPr>
        <w:t>определения объема и условия</w:t>
      </w:r>
      <w:r w:rsidR="00644C77">
        <w:rPr>
          <w:rFonts w:eastAsia="SimSun" w:cs="Mangal"/>
          <w:b/>
          <w:kern w:val="1"/>
          <w:sz w:val="28"/>
          <w:szCs w:val="24"/>
          <w:lang w:eastAsia="hi-IN" w:bidi="hi-IN"/>
        </w:rPr>
        <w:t>х</w:t>
      </w:r>
      <w:r w:rsidR="00D63C98"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предоставления </w:t>
      </w:r>
    </w:p>
    <w:p w:rsidR="00D63C98" w:rsidRPr="00D63C98" w:rsidRDefault="00D63C98" w:rsidP="006F7377">
      <w:pPr>
        <w:autoSpaceDE w:val="0"/>
        <w:autoSpaceDN w:val="0"/>
        <w:adjustRightInd w:val="0"/>
        <w:spacing w:after="48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областным государственным </w:t>
      </w:r>
      <w:r w:rsidR="001E48C5">
        <w:rPr>
          <w:rFonts w:eastAsia="SimSun" w:cs="Mangal"/>
          <w:b/>
          <w:kern w:val="1"/>
          <w:sz w:val="28"/>
          <w:szCs w:val="24"/>
          <w:lang w:eastAsia="hi-IN" w:bidi="hi-IN"/>
        </w:rPr>
        <w:t>автономным</w:t>
      </w:r>
      <w:r w:rsidR="006F7377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</w:t>
      </w:r>
      <w:r w:rsidR="001E48C5">
        <w:rPr>
          <w:rFonts w:eastAsia="SimSun" w:cs="Mangal"/>
          <w:b/>
          <w:kern w:val="1"/>
          <w:sz w:val="28"/>
          <w:szCs w:val="24"/>
          <w:lang w:eastAsia="hi-IN" w:bidi="hi-IN"/>
        </w:rPr>
        <w:t>и бюджетн</w:t>
      </w:r>
      <w:r w:rsidR="009648F2">
        <w:rPr>
          <w:rFonts w:eastAsia="SimSun" w:cs="Mangal"/>
          <w:b/>
          <w:kern w:val="1"/>
          <w:sz w:val="28"/>
          <w:szCs w:val="24"/>
          <w:lang w:eastAsia="hi-IN" w:bidi="hi-IN"/>
        </w:rPr>
        <w:t>о</w:t>
      </w:r>
      <w:r w:rsidR="007936DB">
        <w:rPr>
          <w:rFonts w:eastAsia="SimSun" w:cs="Mangal"/>
          <w:b/>
          <w:kern w:val="1"/>
          <w:sz w:val="28"/>
          <w:szCs w:val="24"/>
          <w:lang w:eastAsia="hi-IN" w:bidi="hi-IN"/>
        </w:rPr>
        <w:t>м</w:t>
      </w:r>
      <w:r w:rsidR="009648F2">
        <w:rPr>
          <w:rFonts w:eastAsia="SimSun" w:cs="Mangal"/>
          <w:b/>
          <w:kern w:val="1"/>
          <w:sz w:val="28"/>
          <w:szCs w:val="24"/>
          <w:lang w:eastAsia="hi-IN" w:bidi="hi-IN"/>
        </w:rPr>
        <w:t>у</w:t>
      </w: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учреждениям, подведомственным министерству</w:t>
      </w:r>
      <w:r w:rsidR="006F7377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</w:t>
      </w:r>
      <w:r>
        <w:rPr>
          <w:rFonts w:eastAsia="SimSun" w:cs="Mangal"/>
          <w:b/>
          <w:kern w:val="1"/>
          <w:sz w:val="28"/>
          <w:szCs w:val="24"/>
          <w:lang w:eastAsia="hi-IN" w:bidi="hi-IN"/>
        </w:rPr>
        <w:t>лесного хозяйства К</w:t>
      </w: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>ировской области</w:t>
      </w:r>
      <w:r w:rsidR="0060715D">
        <w:rPr>
          <w:rFonts w:eastAsia="SimSun" w:cs="Mangal"/>
          <w:b/>
          <w:kern w:val="1"/>
          <w:sz w:val="28"/>
          <w:szCs w:val="24"/>
          <w:lang w:eastAsia="hi-IN" w:bidi="hi-IN"/>
        </w:rPr>
        <w:t>,</w:t>
      </w:r>
      <w:r w:rsidR="006F7377" w:rsidRPr="006F7377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</w:t>
      </w:r>
      <w:r w:rsidR="006F7377"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>субсидий из областного бюджета</w:t>
      </w: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на иные цели</w:t>
      </w:r>
    </w:p>
    <w:p w:rsidR="00CA5303" w:rsidRDefault="005046A6" w:rsidP="003F223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</w:rPr>
      </w:pPr>
      <w:r>
        <w:rPr>
          <w:sz w:val="28"/>
        </w:rPr>
        <w:t>Пункт 1.2</w:t>
      </w:r>
      <w:r w:rsidR="00AA5297" w:rsidRPr="00AA5297">
        <w:rPr>
          <w:sz w:val="28"/>
        </w:rPr>
        <w:t xml:space="preserve"> </w:t>
      </w:r>
      <w:r>
        <w:rPr>
          <w:sz w:val="28"/>
        </w:rPr>
        <w:t>р</w:t>
      </w:r>
      <w:r w:rsidR="00AA5297" w:rsidRPr="00AA5297">
        <w:rPr>
          <w:sz w:val="28"/>
        </w:rPr>
        <w:t>аздела 1 «</w:t>
      </w:r>
      <w:r w:rsidR="00CA5303" w:rsidRPr="00AA5297">
        <w:rPr>
          <w:sz w:val="28"/>
        </w:rPr>
        <w:t>Общие положения</w:t>
      </w:r>
      <w:r w:rsidR="008C5F22">
        <w:rPr>
          <w:sz w:val="28"/>
        </w:rPr>
        <w:t>» дополнить абзаца</w:t>
      </w:r>
      <w:r w:rsidR="00AA5297" w:rsidRPr="00AA5297">
        <w:rPr>
          <w:sz w:val="28"/>
        </w:rPr>
        <w:t>м</w:t>
      </w:r>
      <w:r w:rsidR="008C5F22">
        <w:rPr>
          <w:sz w:val="28"/>
        </w:rPr>
        <w:t>и</w:t>
      </w:r>
      <w:r w:rsidR="00AA5297" w:rsidRPr="00AA5297">
        <w:rPr>
          <w:sz w:val="28"/>
        </w:rPr>
        <w:t xml:space="preserve"> следующего содержания</w:t>
      </w:r>
      <w:r w:rsidR="00AA5297">
        <w:rPr>
          <w:sz w:val="28"/>
        </w:rPr>
        <w:t>:</w:t>
      </w:r>
    </w:p>
    <w:p w:rsidR="005752DC" w:rsidRDefault="00AA5297" w:rsidP="003F2230">
      <w:pPr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</w:rPr>
      </w:pPr>
      <w:r>
        <w:rPr>
          <w:sz w:val="28"/>
        </w:rPr>
        <w:t>«реализация мероприятий по поддержке школьных лесничеств</w:t>
      </w:r>
      <w:r w:rsidR="00665B17">
        <w:rPr>
          <w:sz w:val="28"/>
        </w:rPr>
        <w:t>;</w:t>
      </w:r>
    </w:p>
    <w:p w:rsidR="00AA5297" w:rsidRDefault="00743937" w:rsidP="003F223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</w:rPr>
      </w:pPr>
      <w:r w:rsidRPr="00743937">
        <w:rPr>
          <w:sz w:val="28"/>
        </w:rPr>
        <w:t xml:space="preserve">обеспечение выплат ежемесячного денежного вознаграждения </w:t>
      </w:r>
      <w:r>
        <w:rPr>
          <w:sz w:val="28"/>
        </w:rPr>
        <w:br/>
      </w:r>
      <w:r w:rsidRPr="00743937">
        <w:rPr>
          <w:sz w:val="28"/>
        </w:rPr>
        <w:t>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</w:r>
      <w:r w:rsidR="00AA5297">
        <w:rPr>
          <w:sz w:val="28"/>
        </w:rPr>
        <w:t>».</w:t>
      </w:r>
    </w:p>
    <w:p w:rsidR="00F945B4" w:rsidRDefault="00F945B4" w:rsidP="003F2230">
      <w:pPr>
        <w:pStyle w:val="ae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5046A6">
        <w:rPr>
          <w:sz w:val="28"/>
        </w:rPr>
        <w:t>ра</w:t>
      </w:r>
      <w:r w:rsidR="003212A6" w:rsidRPr="003212A6">
        <w:rPr>
          <w:sz w:val="28"/>
        </w:rPr>
        <w:t>здел</w:t>
      </w:r>
      <w:r>
        <w:rPr>
          <w:sz w:val="28"/>
        </w:rPr>
        <w:t>е</w:t>
      </w:r>
      <w:r w:rsidR="003212A6" w:rsidRPr="003212A6">
        <w:rPr>
          <w:sz w:val="28"/>
        </w:rPr>
        <w:t xml:space="preserve"> 2 «Условия и порядок предоставления </w:t>
      </w:r>
      <w:r w:rsidR="003212A6">
        <w:rPr>
          <w:sz w:val="28"/>
        </w:rPr>
        <w:t>с</w:t>
      </w:r>
      <w:r w:rsidR="003212A6" w:rsidRPr="003212A6">
        <w:rPr>
          <w:sz w:val="28"/>
        </w:rPr>
        <w:t xml:space="preserve">убсидий </w:t>
      </w:r>
      <w:r w:rsidR="005046A6">
        <w:rPr>
          <w:sz w:val="28"/>
        </w:rPr>
        <w:br/>
      </w:r>
      <w:r w:rsidR="003212A6" w:rsidRPr="003212A6">
        <w:rPr>
          <w:sz w:val="28"/>
        </w:rPr>
        <w:t>из областного бюджета на иные цели</w:t>
      </w:r>
      <w:r w:rsidR="003212A6">
        <w:rPr>
          <w:sz w:val="28"/>
        </w:rPr>
        <w:t>»</w:t>
      </w:r>
      <w:r>
        <w:rPr>
          <w:sz w:val="28"/>
        </w:rPr>
        <w:t>:</w:t>
      </w:r>
    </w:p>
    <w:p w:rsidR="003212A6" w:rsidRDefault="00F945B4" w:rsidP="003F2230">
      <w:pPr>
        <w:pStyle w:val="ae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Пункт 2.5 </w:t>
      </w:r>
      <w:r w:rsidR="008B1AFD">
        <w:rPr>
          <w:sz w:val="28"/>
        </w:rPr>
        <w:t>изложить в следующей редакции</w:t>
      </w:r>
      <w:r w:rsidR="003212A6">
        <w:rPr>
          <w:sz w:val="28"/>
        </w:rPr>
        <w:t>:</w:t>
      </w:r>
    </w:p>
    <w:p w:rsidR="008B1AFD" w:rsidRPr="008B1AFD" w:rsidRDefault="008B1AFD" w:rsidP="003F2230">
      <w:pPr>
        <w:spacing w:line="360" w:lineRule="auto"/>
        <w:ind w:firstLine="709"/>
        <w:jc w:val="both"/>
        <w:rPr>
          <w:sz w:val="28"/>
        </w:rPr>
      </w:pPr>
      <w:r w:rsidRPr="008B1AFD">
        <w:rPr>
          <w:sz w:val="28"/>
        </w:rPr>
        <w:t>«</w:t>
      </w:r>
      <w:r w:rsidRPr="008B1AFD">
        <w:t xml:space="preserve"> </w:t>
      </w:r>
      <w:r w:rsidRPr="008B1AFD">
        <w:rPr>
          <w:sz w:val="28"/>
        </w:rPr>
        <w:t>2.5.</w:t>
      </w:r>
      <w:r w:rsidRPr="008B1AFD">
        <w:rPr>
          <w:sz w:val="28"/>
        </w:rPr>
        <w:tab/>
        <w:t xml:space="preserve">Объем субсидии, предоставленной учреждению </w:t>
      </w:r>
      <w:r>
        <w:rPr>
          <w:sz w:val="28"/>
        </w:rPr>
        <w:br/>
      </w:r>
      <w:r w:rsidRPr="008B1AFD">
        <w:rPr>
          <w:sz w:val="28"/>
        </w:rPr>
        <w:t>в соответствующем финансовом году,</w:t>
      </w:r>
      <w:r>
        <w:rPr>
          <w:sz w:val="28"/>
        </w:rPr>
        <w:t xml:space="preserve"> </w:t>
      </w:r>
      <w:r w:rsidRPr="008B1AFD">
        <w:rPr>
          <w:sz w:val="28"/>
        </w:rPr>
        <w:t xml:space="preserve">рассчитывается в соответствии </w:t>
      </w:r>
      <w:r>
        <w:rPr>
          <w:sz w:val="28"/>
        </w:rPr>
        <w:br/>
      </w:r>
      <w:r w:rsidRPr="008B1AFD">
        <w:rPr>
          <w:sz w:val="28"/>
        </w:rPr>
        <w:t xml:space="preserve">с заявкой учреждения и расчетами-обоснованиями сумм, указанными </w:t>
      </w:r>
      <w:r w:rsidR="00644C77">
        <w:rPr>
          <w:sz w:val="28"/>
        </w:rPr>
        <w:br/>
      </w:r>
      <w:r w:rsidRPr="008B1AFD">
        <w:rPr>
          <w:sz w:val="28"/>
        </w:rPr>
        <w:t>в пункте 2.1 настоящих Порядка и условий, по следующей формуле:</w:t>
      </w:r>
    </w:p>
    <w:p w:rsidR="008B1AFD" w:rsidRPr="008B1AFD" w:rsidRDefault="008B1AFD" w:rsidP="003F2230">
      <w:pPr>
        <w:spacing w:line="360" w:lineRule="auto"/>
        <w:ind w:firstLine="709"/>
        <w:jc w:val="center"/>
        <w:rPr>
          <w:sz w:val="28"/>
        </w:rPr>
      </w:pPr>
      <w:r w:rsidRPr="008B1AFD">
        <w:rPr>
          <w:sz w:val="28"/>
        </w:rPr>
        <w:t>S</w:t>
      </w:r>
      <w:r w:rsidRPr="00F945B4">
        <w:rPr>
          <w:sz w:val="28"/>
          <w:vertAlign w:val="subscript"/>
        </w:rPr>
        <w:t>ИЦ</w:t>
      </w:r>
      <w:r w:rsidRPr="008B1AFD">
        <w:rPr>
          <w:sz w:val="28"/>
        </w:rPr>
        <w:t xml:space="preserve"> = V</w:t>
      </w:r>
      <w:proofErr w:type="spellStart"/>
      <w:r w:rsidR="00DE313A" w:rsidRPr="00DE313A">
        <w:rPr>
          <w:sz w:val="28"/>
          <w:vertAlign w:val="subscript"/>
          <w:lang w:val="en-US"/>
        </w:rPr>
        <w:t>i</w:t>
      </w:r>
      <w:proofErr w:type="spellEnd"/>
      <w:r w:rsidRPr="008B1AFD">
        <w:rPr>
          <w:sz w:val="28"/>
        </w:rPr>
        <w:t>, где:</w:t>
      </w:r>
    </w:p>
    <w:p w:rsidR="008B1AFD" w:rsidRPr="008B1AFD" w:rsidRDefault="008B1AFD" w:rsidP="003F2230">
      <w:pPr>
        <w:spacing w:line="360" w:lineRule="auto"/>
        <w:ind w:firstLine="709"/>
        <w:jc w:val="both"/>
        <w:rPr>
          <w:sz w:val="28"/>
        </w:rPr>
      </w:pPr>
      <w:r w:rsidRPr="008B1AFD">
        <w:rPr>
          <w:sz w:val="28"/>
        </w:rPr>
        <w:t>S</w:t>
      </w:r>
      <w:r w:rsidRPr="00F945B4">
        <w:rPr>
          <w:sz w:val="28"/>
          <w:vertAlign w:val="subscript"/>
        </w:rPr>
        <w:t>ИЦ</w:t>
      </w:r>
      <w:r w:rsidR="002069C4">
        <w:rPr>
          <w:sz w:val="28"/>
        </w:rPr>
        <w:t xml:space="preserve"> –</w:t>
      </w:r>
      <w:r w:rsidRPr="008B1AFD">
        <w:rPr>
          <w:sz w:val="28"/>
        </w:rPr>
        <w:t xml:space="preserve"> объем субсидии, предоставляемой учреждению </w:t>
      </w:r>
      <w:r w:rsidR="002069C4">
        <w:rPr>
          <w:sz w:val="28"/>
        </w:rPr>
        <w:br/>
      </w:r>
      <w:r w:rsidRPr="008B1AFD">
        <w:rPr>
          <w:sz w:val="28"/>
        </w:rPr>
        <w:t>в</w:t>
      </w:r>
      <w:r w:rsidR="002069C4">
        <w:rPr>
          <w:sz w:val="28"/>
        </w:rPr>
        <w:t xml:space="preserve"> </w:t>
      </w:r>
      <w:r w:rsidRPr="008B1AFD">
        <w:rPr>
          <w:sz w:val="28"/>
        </w:rPr>
        <w:t>соответствующем финансовом году;</w:t>
      </w:r>
    </w:p>
    <w:p w:rsidR="008B1AFD" w:rsidRPr="008B1AFD" w:rsidRDefault="008B1AFD" w:rsidP="003F2230">
      <w:pPr>
        <w:spacing w:line="360" w:lineRule="auto"/>
        <w:ind w:firstLine="709"/>
        <w:jc w:val="both"/>
        <w:rPr>
          <w:sz w:val="28"/>
        </w:rPr>
      </w:pPr>
      <w:proofErr w:type="spellStart"/>
      <w:r w:rsidRPr="008B1AFD">
        <w:rPr>
          <w:sz w:val="28"/>
        </w:rPr>
        <w:t>V</w:t>
      </w:r>
      <w:r w:rsidRPr="002069C4">
        <w:rPr>
          <w:sz w:val="28"/>
          <w:vertAlign w:val="subscript"/>
        </w:rPr>
        <w:t>i</w:t>
      </w:r>
      <w:proofErr w:type="spellEnd"/>
      <w:r w:rsidRPr="008B1AFD">
        <w:rPr>
          <w:sz w:val="28"/>
        </w:rPr>
        <w:t xml:space="preserve"> </w:t>
      </w:r>
      <w:r w:rsidR="002069C4">
        <w:rPr>
          <w:sz w:val="28"/>
        </w:rPr>
        <w:t>–</w:t>
      </w:r>
      <w:r w:rsidRPr="008B1AFD">
        <w:rPr>
          <w:sz w:val="28"/>
        </w:rPr>
        <w:t xml:space="preserve"> объем средств на приобретение товаров, работ, услуг,</w:t>
      </w:r>
      <w:r w:rsidR="002069C4" w:rsidRPr="002069C4">
        <w:t xml:space="preserve"> </w:t>
      </w:r>
      <w:r w:rsidR="002069C4" w:rsidRPr="002069C4">
        <w:rPr>
          <w:sz w:val="28"/>
        </w:rPr>
        <w:t>реализаци</w:t>
      </w:r>
      <w:r w:rsidR="002069C4">
        <w:rPr>
          <w:sz w:val="28"/>
        </w:rPr>
        <w:t>ю</w:t>
      </w:r>
      <w:r w:rsidR="002069C4" w:rsidRPr="002069C4">
        <w:rPr>
          <w:sz w:val="28"/>
        </w:rPr>
        <w:t xml:space="preserve"> мероприятий по поддержке школьных лесничеств</w:t>
      </w:r>
      <w:r w:rsidRPr="008B1AFD">
        <w:rPr>
          <w:sz w:val="28"/>
        </w:rPr>
        <w:t xml:space="preserve">, предоставление мер </w:t>
      </w:r>
      <w:r w:rsidRPr="008B1AFD">
        <w:rPr>
          <w:sz w:val="28"/>
        </w:rPr>
        <w:lastRenderedPageBreak/>
        <w:t>социальной поддержки и стимулирования (осуществление социальных и иных выплат)</w:t>
      </w:r>
      <w:r w:rsidR="00743937">
        <w:rPr>
          <w:sz w:val="28"/>
        </w:rPr>
        <w:t>,</w:t>
      </w:r>
      <w:r w:rsidRPr="008B1AFD">
        <w:rPr>
          <w:sz w:val="28"/>
        </w:rPr>
        <w:t xml:space="preserve"> </w:t>
      </w:r>
      <w:r w:rsidR="00743937" w:rsidRPr="00743937">
        <w:rPr>
          <w:sz w:val="28"/>
        </w:rPr>
        <w:t xml:space="preserve">обеспечение выплат ежемесячного денежного вознаграждения </w:t>
      </w:r>
      <w:r w:rsidR="00743937">
        <w:rPr>
          <w:sz w:val="28"/>
        </w:rPr>
        <w:br/>
      </w:r>
      <w:r w:rsidR="00743937" w:rsidRPr="00743937">
        <w:rPr>
          <w:sz w:val="28"/>
        </w:rPr>
        <w:t>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</w:r>
      <w:r w:rsidR="003F2230">
        <w:rPr>
          <w:sz w:val="28"/>
        </w:rPr>
        <w:t xml:space="preserve"> </w:t>
      </w:r>
      <w:r w:rsidR="003F2230">
        <w:rPr>
          <w:sz w:val="28"/>
        </w:rPr>
        <w:br/>
      </w:r>
      <w:r w:rsidRPr="008B1AFD">
        <w:rPr>
          <w:sz w:val="28"/>
        </w:rPr>
        <w:t>и иные цели, указанные пункте 1.2 настоящих Порядка и условий;</w:t>
      </w:r>
    </w:p>
    <w:p w:rsidR="008B1AFD" w:rsidRDefault="008B1AFD" w:rsidP="003F2230">
      <w:pPr>
        <w:spacing w:line="360" w:lineRule="auto"/>
        <w:ind w:firstLine="709"/>
        <w:jc w:val="both"/>
        <w:rPr>
          <w:sz w:val="28"/>
        </w:rPr>
      </w:pPr>
      <w:r w:rsidRPr="008B1AFD">
        <w:rPr>
          <w:sz w:val="28"/>
        </w:rPr>
        <w:t xml:space="preserve">i </w:t>
      </w:r>
      <w:r w:rsidR="002069C4">
        <w:rPr>
          <w:sz w:val="28"/>
        </w:rPr>
        <w:t>–</w:t>
      </w:r>
      <w:r w:rsidRPr="008B1AFD">
        <w:rPr>
          <w:sz w:val="28"/>
        </w:rPr>
        <w:t xml:space="preserve"> цель предоставления i-й субсидии, указанная в пункте </w:t>
      </w:r>
      <w:r w:rsidR="002069C4">
        <w:rPr>
          <w:sz w:val="28"/>
        </w:rPr>
        <w:t>1.2 настоящих Порядка и условий».</w:t>
      </w:r>
    </w:p>
    <w:p w:rsidR="008B1AFD" w:rsidRDefault="005046A6" w:rsidP="003F2230">
      <w:pPr>
        <w:pStyle w:val="ae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Пункт 2.6 </w:t>
      </w:r>
      <w:r w:rsidR="008C5F22">
        <w:rPr>
          <w:sz w:val="28"/>
        </w:rPr>
        <w:t>дополнить абзацами</w:t>
      </w:r>
      <w:r w:rsidR="00F945B4">
        <w:rPr>
          <w:sz w:val="28"/>
        </w:rPr>
        <w:t xml:space="preserve"> следующего содержания:</w:t>
      </w:r>
    </w:p>
    <w:p w:rsidR="003F2230" w:rsidRDefault="00F945B4" w:rsidP="003F2230">
      <w:pPr>
        <w:pStyle w:val="ae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Pr="00F945B4">
        <w:rPr>
          <w:sz w:val="28"/>
        </w:rPr>
        <w:t xml:space="preserve">для субсидии на </w:t>
      </w:r>
      <w:r>
        <w:rPr>
          <w:sz w:val="28"/>
        </w:rPr>
        <w:t>реализацию</w:t>
      </w:r>
      <w:r w:rsidRPr="00F945B4">
        <w:rPr>
          <w:sz w:val="28"/>
        </w:rPr>
        <w:t xml:space="preserve"> мероприятий по поддержке школьных лесничеств – количество </w:t>
      </w:r>
      <w:r>
        <w:rPr>
          <w:sz w:val="28"/>
        </w:rPr>
        <w:t>реализованных мероприятий по поддержке школьных лесничеств</w:t>
      </w:r>
      <w:r w:rsidR="003F2230">
        <w:rPr>
          <w:sz w:val="28"/>
        </w:rPr>
        <w:t>;</w:t>
      </w:r>
    </w:p>
    <w:p w:rsidR="00254074" w:rsidRDefault="003F2230" w:rsidP="003F2230">
      <w:pPr>
        <w:pStyle w:val="ae"/>
        <w:spacing w:line="360" w:lineRule="auto"/>
        <w:ind w:left="0" w:firstLine="709"/>
        <w:jc w:val="both"/>
        <w:rPr>
          <w:sz w:val="28"/>
        </w:rPr>
      </w:pPr>
      <w:r w:rsidRPr="003F2230">
        <w:rPr>
          <w:sz w:val="28"/>
        </w:rPr>
        <w:t>для субсидии на обеспечение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</w:r>
      <w:r>
        <w:rPr>
          <w:sz w:val="28"/>
        </w:rPr>
        <w:t>,</w:t>
      </w:r>
      <w:r w:rsidRPr="003F2230">
        <w:rPr>
          <w:sz w:val="28"/>
        </w:rPr>
        <w:t xml:space="preserve"> – количество получателей </w:t>
      </w:r>
      <w:r>
        <w:rPr>
          <w:sz w:val="28"/>
        </w:rPr>
        <w:t>е</w:t>
      </w:r>
      <w:r w:rsidRPr="003F2230">
        <w:rPr>
          <w:sz w:val="28"/>
        </w:rPr>
        <w:t xml:space="preserve">жемесячного денежного вознаграждения </w:t>
      </w:r>
      <w:r w:rsidRPr="003F2230">
        <w:rPr>
          <w:sz w:val="28"/>
        </w:rPr>
        <w:br/>
        <w:t>за классное руководство (кураторство)</w:t>
      </w:r>
      <w:r w:rsidR="00F945B4">
        <w:rPr>
          <w:sz w:val="28"/>
        </w:rPr>
        <w:t>».</w:t>
      </w:r>
    </w:p>
    <w:p w:rsidR="007936DB" w:rsidRPr="007936DB" w:rsidRDefault="007936DB" w:rsidP="003A1092">
      <w:pPr>
        <w:pStyle w:val="ae"/>
        <w:spacing w:line="348" w:lineRule="auto"/>
        <w:ind w:left="1430"/>
        <w:jc w:val="both"/>
        <w:rPr>
          <w:sz w:val="28"/>
        </w:rPr>
      </w:pPr>
    </w:p>
    <w:p w:rsidR="007936DB" w:rsidRDefault="007936DB" w:rsidP="003A1092">
      <w:pPr>
        <w:pStyle w:val="ae"/>
        <w:spacing w:line="348" w:lineRule="auto"/>
        <w:ind w:left="0"/>
        <w:jc w:val="center"/>
        <w:rPr>
          <w:sz w:val="28"/>
        </w:rPr>
      </w:pPr>
      <w:r w:rsidRPr="007936DB">
        <w:rPr>
          <w:sz w:val="28"/>
        </w:rPr>
        <w:t>__________</w:t>
      </w:r>
    </w:p>
    <w:p w:rsidR="00587E0A" w:rsidRDefault="00587E0A" w:rsidP="003A1092">
      <w:pPr>
        <w:pStyle w:val="21"/>
        <w:spacing w:line="348" w:lineRule="auto"/>
        <w:ind w:left="1843" w:hanging="1843"/>
        <w:jc w:val="center"/>
        <w:rPr>
          <w:sz w:val="28"/>
        </w:rPr>
      </w:pPr>
    </w:p>
    <w:p w:rsidR="001E7768" w:rsidRDefault="001E7768" w:rsidP="00D70BB9">
      <w:pPr>
        <w:pStyle w:val="21"/>
        <w:spacing w:line="312" w:lineRule="auto"/>
        <w:ind w:firstLine="0"/>
        <w:jc w:val="center"/>
        <w:rPr>
          <w:sz w:val="28"/>
        </w:rPr>
      </w:pPr>
    </w:p>
    <w:sectPr w:rsidR="001E7768" w:rsidSect="00474871">
      <w:headerReference w:type="default" r:id="rId8"/>
      <w:footerReference w:type="default" r:id="rId9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AD" w:rsidRDefault="00E85FAD">
      <w:r>
        <w:separator/>
      </w:r>
    </w:p>
  </w:endnote>
  <w:endnote w:type="continuationSeparator" w:id="0">
    <w:p w:rsidR="00E85FAD" w:rsidRDefault="00E8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504" w:rsidRPr="00F611D1" w:rsidRDefault="00F31504">
    <w:pPr>
      <w:pStyle w:val="a7"/>
      <w:rPr>
        <w:sz w:val="28"/>
        <w:szCs w:val="28"/>
      </w:rPr>
    </w:pPr>
    <w:r w:rsidRPr="002E1022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AD" w:rsidRDefault="00E85FAD">
      <w:r>
        <w:separator/>
      </w:r>
    </w:p>
  </w:footnote>
  <w:footnote w:type="continuationSeparator" w:id="0">
    <w:p w:rsidR="00E85FAD" w:rsidRDefault="00E8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504" w:rsidRDefault="005015E6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3150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6FEA">
      <w:rPr>
        <w:rStyle w:val="a9"/>
        <w:noProof/>
      </w:rPr>
      <w:t>2</w:t>
    </w:r>
    <w:r>
      <w:rPr>
        <w:rStyle w:val="a9"/>
      </w:rPr>
      <w:fldChar w:fldCharType="end"/>
    </w:r>
  </w:p>
  <w:p w:rsidR="00F31504" w:rsidRDefault="00F31504" w:rsidP="004234BF">
    <w:pPr>
      <w:pStyle w:val="a5"/>
    </w:pPr>
  </w:p>
  <w:p w:rsidR="00F31504" w:rsidRDefault="00F31504" w:rsidP="004234BF">
    <w:pPr>
      <w:tabs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A35DA"/>
    <w:multiLevelType w:val="multilevel"/>
    <w:tmpl w:val="23F27010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hint="default"/>
      </w:rPr>
    </w:lvl>
  </w:abstractNum>
  <w:abstractNum w:abstractNumId="1">
    <w:nsid w:val="420917ED"/>
    <w:multiLevelType w:val="hybridMultilevel"/>
    <w:tmpl w:val="0F88541A"/>
    <w:lvl w:ilvl="0" w:tplc="4ABC7C6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604D3A"/>
    <w:multiLevelType w:val="hybridMultilevel"/>
    <w:tmpl w:val="E6B2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F65BB"/>
    <w:multiLevelType w:val="multilevel"/>
    <w:tmpl w:val="81C295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6D4B2AB4"/>
    <w:multiLevelType w:val="multilevel"/>
    <w:tmpl w:val="EC22711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03"/>
    <w:rsid w:val="00014964"/>
    <w:rsid w:val="0002589C"/>
    <w:rsid w:val="0002733F"/>
    <w:rsid w:val="000401BF"/>
    <w:rsid w:val="000534CE"/>
    <w:rsid w:val="00055CF7"/>
    <w:rsid w:val="0006426E"/>
    <w:rsid w:val="00075570"/>
    <w:rsid w:val="00076C6B"/>
    <w:rsid w:val="00080371"/>
    <w:rsid w:val="00084695"/>
    <w:rsid w:val="00087269"/>
    <w:rsid w:val="00087CDC"/>
    <w:rsid w:val="0009426A"/>
    <w:rsid w:val="000A559D"/>
    <w:rsid w:val="000B31CE"/>
    <w:rsid w:val="000C1626"/>
    <w:rsid w:val="000C77E7"/>
    <w:rsid w:val="000D09B2"/>
    <w:rsid w:val="000D6FBE"/>
    <w:rsid w:val="000E0317"/>
    <w:rsid w:val="000E67B5"/>
    <w:rsid w:val="001024AD"/>
    <w:rsid w:val="00105CEE"/>
    <w:rsid w:val="00110E01"/>
    <w:rsid w:val="001204E7"/>
    <w:rsid w:val="00145062"/>
    <w:rsid w:val="00151298"/>
    <w:rsid w:val="00152AD4"/>
    <w:rsid w:val="00153AF1"/>
    <w:rsid w:val="001728B1"/>
    <w:rsid w:val="001851F9"/>
    <w:rsid w:val="00192919"/>
    <w:rsid w:val="001A66F9"/>
    <w:rsid w:val="001B37E7"/>
    <w:rsid w:val="001D0226"/>
    <w:rsid w:val="001E48C5"/>
    <w:rsid w:val="001E7768"/>
    <w:rsid w:val="002069C4"/>
    <w:rsid w:val="00224686"/>
    <w:rsid w:val="0024025C"/>
    <w:rsid w:val="002478BE"/>
    <w:rsid w:val="00251DA0"/>
    <w:rsid w:val="00254074"/>
    <w:rsid w:val="00261693"/>
    <w:rsid w:val="002671D8"/>
    <w:rsid w:val="00267C70"/>
    <w:rsid w:val="002836CF"/>
    <w:rsid w:val="00284B60"/>
    <w:rsid w:val="00284F06"/>
    <w:rsid w:val="0029776C"/>
    <w:rsid w:val="002B3FE1"/>
    <w:rsid w:val="002B4C8D"/>
    <w:rsid w:val="002B59E9"/>
    <w:rsid w:val="002C71B5"/>
    <w:rsid w:val="002D6B29"/>
    <w:rsid w:val="002E1022"/>
    <w:rsid w:val="002E1F3A"/>
    <w:rsid w:val="002E4716"/>
    <w:rsid w:val="003212A6"/>
    <w:rsid w:val="00324A7E"/>
    <w:rsid w:val="0033708E"/>
    <w:rsid w:val="00342A78"/>
    <w:rsid w:val="00354185"/>
    <w:rsid w:val="0036412D"/>
    <w:rsid w:val="00383C3D"/>
    <w:rsid w:val="0039072C"/>
    <w:rsid w:val="00391074"/>
    <w:rsid w:val="00392257"/>
    <w:rsid w:val="0039632A"/>
    <w:rsid w:val="003A1092"/>
    <w:rsid w:val="003A337A"/>
    <w:rsid w:val="003B1171"/>
    <w:rsid w:val="003C0255"/>
    <w:rsid w:val="003C294B"/>
    <w:rsid w:val="003C2C64"/>
    <w:rsid w:val="003C659D"/>
    <w:rsid w:val="003E2CD9"/>
    <w:rsid w:val="003E4AD5"/>
    <w:rsid w:val="003E6B30"/>
    <w:rsid w:val="003F05CA"/>
    <w:rsid w:val="003F2230"/>
    <w:rsid w:val="003F7B74"/>
    <w:rsid w:val="00405113"/>
    <w:rsid w:val="00414329"/>
    <w:rsid w:val="00416F02"/>
    <w:rsid w:val="00420045"/>
    <w:rsid w:val="004234BF"/>
    <w:rsid w:val="004320AC"/>
    <w:rsid w:val="0043552C"/>
    <w:rsid w:val="00436600"/>
    <w:rsid w:val="00442198"/>
    <w:rsid w:val="004421CB"/>
    <w:rsid w:val="00462065"/>
    <w:rsid w:val="00463A5C"/>
    <w:rsid w:val="00474871"/>
    <w:rsid w:val="00474C62"/>
    <w:rsid w:val="00481090"/>
    <w:rsid w:val="00481D29"/>
    <w:rsid w:val="00485E91"/>
    <w:rsid w:val="0048717D"/>
    <w:rsid w:val="004A013C"/>
    <w:rsid w:val="004A58E5"/>
    <w:rsid w:val="004B31CE"/>
    <w:rsid w:val="004E0EC1"/>
    <w:rsid w:val="004F2FB0"/>
    <w:rsid w:val="005015E6"/>
    <w:rsid w:val="005046A6"/>
    <w:rsid w:val="00504873"/>
    <w:rsid w:val="00505E53"/>
    <w:rsid w:val="00506D4C"/>
    <w:rsid w:val="00516D7F"/>
    <w:rsid w:val="0052289F"/>
    <w:rsid w:val="00522D95"/>
    <w:rsid w:val="00526B2F"/>
    <w:rsid w:val="0053219A"/>
    <w:rsid w:val="0053743D"/>
    <w:rsid w:val="00542700"/>
    <w:rsid w:val="005724E4"/>
    <w:rsid w:val="00574199"/>
    <w:rsid w:val="00574B61"/>
    <w:rsid w:val="005752DC"/>
    <w:rsid w:val="005854A0"/>
    <w:rsid w:val="00587E0A"/>
    <w:rsid w:val="005A4400"/>
    <w:rsid w:val="005B2701"/>
    <w:rsid w:val="005E0912"/>
    <w:rsid w:val="005E0EB0"/>
    <w:rsid w:val="0060715D"/>
    <w:rsid w:val="00622517"/>
    <w:rsid w:val="00627C50"/>
    <w:rsid w:val="00630532"/>
    <w:rsid w:val="006417A7"/>
    <w:rsid w:val="00644C77"/>
    <w:rsid w:val="006626D3"/>
    <w:rsid w:val="006644D4"/>
    <w:rsid w:val="00665B17"/>
    <w:rsid w:val="00680F7B"/>
    <w:rsid w:val="006838EC"/>
    <w:rsid w:val="00686F16"/>
    <w:rsid w:val="00697623"/>
    <w:rsid w:val="00697BC4"/>
    <w:rsid w:val="006A4462"/>
    <w:rsid w:val="006A57A0"/>
    <w:rsid w:val="006A5D03"/>
    <w:rsid w:val="006A70CF"/>
    <w:rsid w:val="006C3535"/>
    <w:rsid w:val="006D3260"/>
    <w:rsid w:val="006E6DA2"/>
    <w:rsid w:val="006F7377"/>
    <w:rsid w:val="00703CE4"/>
    <w:rsid w:val="00704C58"/>
    <w:rsid w:val="007067DB"/>
    <w:rsid w:val="00722238"/>
    <w:rsid w:val="007245CB"/>
    <w:rsid w:val="00736362"/>
    <w:rsid w:val="007370BD"/>
    <w:rsid w:val="00743937"/>
    <w:rsid w:val="00747507"/>
    <w:rsid w:val="00753203"/>
    <w:rsid w:val="00762580"/>
    <w:rsid w:val="00774709"/>
    <w:rsid w:val="00777A4B"/>
    <w:rsid w:val="00783A6F"/>
    <w:rsid w:val="00784B27"/>
    <w:rsid w:val="007936DB"/>
    <w:rsid w:val="007A2544"/>
    <w:rsid w:val="007B06CA"/>
    <w:rsid w:val="007B14AE"/>
    <w:rsid w:val="007B5DE7"/>
    <w:rsid w:val="007D48C0"/>
    <w:rsid w:val="007D52F9"/>
    <w:rsid w:val="007D5C32"/>
    <w:rsid w:val="007F417C"/>
    <w:rsid w:val="00821EF2"/>
    <w:rsid w:val="0084720F"/>
    <w:rsid w:val="00851E5C"/>
    <w:rsid w:val="008634DD"/>
    <w:rsid w:val="00867D66"/>
    <w:rsid w:val="00876C83"/>
    <w:rsid w:val="00884F9C"/>
    <w:rsid w:val="00894A6E"/>
    <w:rsid w:val="008A2A12"/>
    <w:rsid w:val="008A70F1"/>
    <w:rsid w:val="008B1AFD"/>
    <w:rsid w:val="008C0B66"/>
    <w:rsid w:val="008C48F8"/>
    <w:rsid w:val="008C5F22"/>
    <w:rsid w:val="008C5F6F"/>
    <w:rsid w:val="008E6C97"/>
    <w:rsid w:val="00907F38"/>
    <w:rsid w:val="0091232D"/>
    <w:rsid w:val="009136A1"/>
    <w:rsid w:val="00916BAD"/>
    <w:rsid w:val="00924C4A"/>
    <w:rsid w:val="00924E7B"/>
    <w:rsid w:val="009274BF"/>
    <w:rsid w:val="00932DE1"/>
    <w:rsid w:val="009433CF"/>
    <w:rsid w:val="00953181"/>
    <w:rsid w:val="00964552"/>
    <w:rsid w:val="009648F2"/>
    <w:rsid w:val="00970A1D"/>
    <w:rsid w:val="0097370B"/>
    <w:rsid w:val="00980EB5"/>
    <w:rsid w:val="00986982"/>
    <w:rsid w:val="009A1236"/>
    <w:rsid w:val="009A4AA0"/>
    <w:rsid w:val="009A6B1A"/>
    <w:rsid w:val="009D0EDB"/>
    <w:rsid w:val="009E1EED"/>
    <w:rsid w:val="009F57B2"/>
    <w:rsid w:val="00A13C99"/>
    <w:rsid w:val="00A160A5"/>
    <w:rsid w:val="00A21276"/>
    <w:rsid w:val="00A34BEB"/>
    <w:rsid w:val="00A40956"/>
    <w:rsid w:val="00A63524"/>
    <w:rsid w:val="00A63D23"/>
    <w:rsid w:val="00A71337"/>
    <w:rsid w:val="00A71D67"/>
    <w:rsid w:val="00A7201F"/>
    <w:rsid w:val="00A77705"/>
    <w:rsid w:val="00A779CA"/>
    <w:rsid w:val="00A8052B"/>
    <w:rsid w:val="00A84FA8"/>
    <w:rsid w:val="00A9738D"/>
    <w:rsid w:val="00AA5297"/>
    <w:rsid w:val="00AA5D6B"/>
    <w:rsid w:val="00AA7980"/>
    <w:rsid w:val="00AB2A3A"/>
    <w:rsid w:val="00AB703C"/>
    <w:rsid w:val="00AC2CF9"/>
    <w:rsid w:val="00AC3B8B"/>
    <w:rsid w:val="00AC7AE0"/>
    <w:rsid w:val="00AD1763"/>
    <w:rsid w:val="00AD4DF4"/>
    <w:rsid w:val="00AD61D3"/>
    <w:rsid w:val="00AE250A"/>
    <w:rsid w:val="00AE4E28"/>
    <w:rsid w:val="00AF5AD7"/>
    <w:rsid w:val="00B04943"/>
    <w:rsid w:val="00B058C8"/>
    <w:rsid w:val="00B07FDE"/>
    <w:rsid w:val="00B15008"/>
    <w:rsid w:val="00B1798F"/>
    <w:rsid w:val="00B30521"/>
    <w:rsid w:val="00B343A8"/>
    <w:rsid w:val="00B35282"/>
    <w:rsid w:val="00B353D7"/>
    <w:rsid w:val="00B54D63"/>
    <w:rsid w:val="00B66511"/>
    <w:rsid w:val="00B825B2"/>
    <w:rsid w:val="00B95A6F"/>
    <w:rsid w:val="00BA4D56"/>
    <w:rsid w:val="00BC1522"/>
    <w:rsid w:val="00BD79C8"/>
    <w:rsid w:val="00BE6D94"/>
    <w:rsid w:val="00BE6E83"/>
    <w:rsid w:val="00BF5CCE"/>
    <w:rsid w:val="00C07207"/>
    <w:rsid w:val="00C14B2F"/>
    <w:rsid w:val="00C26AD9"/>
    <w:rsid w:val="00C30769"/>
    <w:rsid w:val="00C3109E"/>
    <w:rsid w:val="00C60185"/>
    <w:rsid w:val="00C70129"/>
    <w:rsid w:val="00C70A3F"/>
    <w:rsid w:val="00C71DC7"/>
    <w:rsid w:val="00C74C95"/>
    <w:rsid w:val="00C76FEA"/>
    <w:rsid w:val="00C86093"/>
    <w:rsid w:val="00C92AFD"/>
    <w:rsid w:val="00C972F7"/>
    <w:rsid w:val="00CA062E"/>
    <w:rsid w:val="00CA5303"/>
    <w:rsid w:val="00CB5985"/>
    <w:rsid w:val="00CD6D9E"/>
    <w:rsid w:val="00CE1701"/>
    <w:rsid w:val="00CF4003"/>
    <w:rsid w:val="00CF6D7E"/>
    <w:rsid w:val="00D27748"/>
    <w:rsid w:val="00D37C40"/>
    <w:rsid w:val="00D43C7A"/>
    <w:rsid w:val="00D63C98"/>
    <w:rsid w:val="00D66AD9"/>
    <w:rsid w:val="00D70BB9"/>
    <w:rsid w:val="00D80933"/>
    <w:rsid w:val="00D81ED7"/>
    <w:rsid w:val="00D85BB6"/>
    <w:rsid w:val="00D9234F"/>
    <w:rsid w:val="00D93EFA"/>
    <w:rsid w:val="00DB4E58"/>
    <w:rsid w:val="00DC04B8"/>
    <w:rsid w:val="00DE313A"/>
    <w:rsid w:val="00E2702A"/>
    <w:rsid w:val="00E27382"/>
    <w:rsid w:val="00E40337"/>
    <w:rsid w:val="00E40C2E"/>
    <w:rsid w:val="00E4678E"/>
    <w:rsid w:val="00E47ACB"/>
    <w:rsid w:val="00E84B2F"/>
    <w:rsid w:val="00E85BCB"/>
    <w:rsid w:val="00E85FAD"/>
    <w:rsid w:val="00EC1A85"/>
    <w:rsid w:val="00EC4A93"/>
    <w:rsid w:val="00ED4FFB"/>
    <w:rsid w:val="00ED6BF8"/>
    <w:rsid w:val="00EE4017"/>
    <w:rsid w:val="00EE7470"/>
    <w:rsid w:val="00EF508B"/>
    <w:rsid w:val="00EF7E9C"/>
    <w:rsid w:val="00F116D1"/>
    <w:rsid w:val="00F15E28"/>
    <w:rsid w:val="00F214BA"/>
    <w:rsid w:val="00F25372"/>
    <w:rsid w:val="00F31504"/>
    <w:rsid w:val="00F31DE1"/>
    <w:rsid w:val="00F322D8"/>
    <w:rsid w:val="00F611D1"/>
    <w:rsid w:val="00F93472"/>
    <w:rsid w:val="00F93493"/>
    <w:rsid w:val="00F945B4"/>
    <w:rsid w:val="00FA16B7"/>
    <w:rsid w:val="00FA795A"/>
    <w:rsid w:val="00FB1508"/>
    <w:rsid w:val="00FB269A"/>
    <w:rsid w:val="00FC6170"/>
    <w:rsid w:val="00FD0EA0"/>
    <w:rsid w:val="00FD75F8"/>
    <w:rsid w:val="00FE2050"/>
    <w:rsid w:val="00FF02F4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F7E194E-CB25-41A7-A3BF-310A9590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semiHidden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  <w:style w:type="character" w:styleId="ad">
    <w:name w:val="Hyperlink"/>
    <w:basedOn w:val="a0"/>
    <w:unhideWhenUsed/>
    <w:rsid w:val="007B14AE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7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B410-AC33-4463-88D9-C2B36666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Agentstvo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Вера Генадьевна</dc:creator>
  <cp:lastModifiedBy>422</cp:lastModifiedBy>
  <cp:revision>7</cp:revision>
  <cp:lastPrinted>2021-12-09T11:47:00Z</cp:lastPrinted>
  <dcterms:created xsi:type="dcterms:W3CDTF">2021-11-18T12:01:00Z</dcterms:created>
  <dcterms:modified xsi:type="dcterms:W3CDTF">2021-12-24T04:52:00Z</dcterms:modified>
</cp:coreProperties>
</file>